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B9D0AE0" w14:textId="0AB9E49F" w:rsidR="00975A6F" w:rsidRDefault="00552A0D" w:rsidP="00552A0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52A0D">
        <w:rPr>
          <w:rFonts w:ascii="Times New Roman" w:hAnsi="Times New Roman"/>
          <w:bCs/>
          <w:sz w:val="28"/>
          <w:szCs w:val="28"/>
        </w:rPr>
        <w:t>азопровода-ввода до границы земельного участка по адресу: Российская Федерация, Пермский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52A0D">
        <w:rPr>
          <w:rFonts w:ascii="Times New Roman" w:hAnsi="Times New Roman"/>
          <w:bCs/>
          <w:sz w:val="28"/>
          <w:szCs w:val="28"/>
        </w:rPr>
        <w:t>край, муниципальный район Пермский, сельское поселение Сылвенское, деревня Мостовая, по улице Новая, дом 42.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52A0D">
        <w:rPr>
          <w:rFonts w:ascii="Times New Roman" w:hAnsi="Times New Roman"/>
          <w:bCs/>
          <w:sz w:val="28"/>
          <w:szCs w:val="28"/>
        </w:rPr>
        <w:t>Кадастровый номер сооружения 59:32:1940001:2074 (для обслуживания и эксплуатации газопроводов)</w:t>
      </w:r>
      <w:r w:rsidR="006F03F7">
        <w:rPr>
          <w:rFonts w:ascii="Times New Roman" w:hAnsi="Times New Roman"/>
          <w:bCs/>
          <w:sz w:val="28"/>
          <w:szCs w:val="28"/>
        </w:rPr>
        <w:t xml:space="preserve">, </w:t>
      </w:r>
      <w:r w:rsidR="006313FB">
        <w:rPr>
          <w:rFonts w:ascii="Times New Roman" w:hAnsi="Times New Roman"/>
          <w:bCs/>
          <w:sz w:val="28"/>
          <w:szCs w:val="28"/>
        </w:rPr>
        <w:t>на часть земельных участков:</w:t>
      </w:r>
      <w:r w:rsidR="00975A6F">
        <w:rPr>
          <w:rFonts w:ascii="Times New Roman" w:hAnsi="Times New Roman"/>
          <w:bCs/>
          <w:sz w:val="28"/>
          <w:szCs w:val="28"/>
        </w:rPr>
        <w:t xml:space="preserve"> </w:t>
      </w:r>
    </w:p>
    <w:p w14:paraId="1B52177B" w14:textId="673A6E99" w:rsidR="00552A0D" w:rsidRPr="00552A0D" w:rsidRDefault="00552A0D" w:rsidP="00552A0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552A0D">
        <w:rPr>
          <w:rFonts w:ascii="Times New Roman" w:hAnsi="Times New Roman"/>
          <w:bCs/>
          <w:sz w:val="28"/>
          <w:szCs w:val="28"/>
        </w:rPr>
        <w:t>59:32:1940001:2005 Пермский край, р-н Пермский, д Мостовая =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52A0D">
        <w:rPr>
          <w:rFonts w:ascii="Times New Roman" w:hAnsi="Times New Roman"/>
          <w:bCs/>
          <w:sz w:val="28"/>
          <w:szCs w:val="28"/>
        </w:rPr>
        <w:t>172 кв.м.</w:t>
      </w:r>
    </w:p>
    <w:p w14:paraId="4FD1320B" w14:textId="09318EAB" w:rsidR="00552A0D" w:rsidRPr="00552A0D" w:rsidRDefault="00552A0D" w:rsidP="00552A0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552A0D">
        <w:rPr>
          <w:rFonts w:ascii="Times New Roman" w:hAnsi="Times New Roman"/>
          <w:bCs/>
          <w:sz w:val="28"/>
          <w:szCs w:val="28"/>
        </w:rPr>
        <w:t xml:space="preserve"> 59:32:1940001:1330 Пермский край, Пермский район, Сылвенское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52A0D">
        <w:rPr>
          <w:rFonts w:ascii="Times New Roman" w:hAnsi="Times New Roman"/>
          <w:bCs/>
          <w:sz w:val="28"/>
          <w:szCs w:val="28"/>
        </w:rPr>
        <w:t>с/п, д. Мостовая, ул. Строителей, д. 2 = 1 кв.м.</w:t>
      </w:r>
    </w:p>
    <w:p w14:paraId="32CD05F7" w14:textId="5E4A821D" w:rsidR="00552A0D" w:rsidRDefault="00552A0D" w:rsidP="00552A0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552A0D">
        <w:rPr>
          <w:rFonts w:ascii="Times New Roman" w:hAnsi="Times New Roman"/>
          <w:bCs/>
          <w:sz w:val="28"/>
          <w:szCs w:val="28"/>
        </w:rPr>
        <w:t xml:space="preserve"> 59:32:1940001:2009 Пермский край, р-н Пермский, д Мостовая =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52A0D">
        <w:rPr>
          <w:rFonts w:ascii="Times New Roman" w:hAnsi="Times New Roman"/>
          <w:bCs/>
          <w:sz w:val="28"/>
          <w:szCs w:val="28"/>
        </w:rPr>
        <w:t>180 кв.м.</w:t>
      </w:r>
    </w:p>
    <w:p w14:paraId="54DF6BEC" w14:textId="3675841C" w:rsidR="008839FB" w:rsidRDefault="00926DFB" w:rsidP="00552A0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8839FB">
        <w:rPr>
          <w:rFonts w:ascii="Times New Roman" w:hAnsi="Times New Roman"/>
          <w:bCs/>
          <w:sz w:val="28"/>
          <w:szCs w:val="28"/>
        </w:rPr>
        <w:t xml:space="preserve">бщая площадь </w:t>
      </w:r>
      <w:r w:rsidR="00552A0D">
        <w:rPr>
          <w:rFonts w:ascii="Times New Roman" w:hAnsi="Times New Roman"/>
          <w:bCs/>
          <w:sz w:val="28"/>
          <w:szCs w:val="28"/>
        </w:rPr>
        <w:t>353</w:t>
      </w:r>
      <w:r w:rsidR="009E43B6">
        <w:rPr>
          <w:rFonts w:ascii="Times New Roman" w:hAnsi="Times New Roman"/>
          <w:bCs/>
          <w:sz w:val="28"/>
          <w:szCs w:val="28"/>
        </w:rPr>
        <w:t xml:space="preserve"> </w:t>
      </w:r>
      <w:r w:rsidR="008839FB">
        <w:rPr>
          <w:rFonts w:ascii="Times New Roman" w:hAnsi="Times New Roman"/>
          <w:bCs/>
          <w:sz w:val="28"/>
          <w:szCs w:val="28"/>
        </w:rPr>
        <w:t>кв.м</w:t>
      </w:r>
    </w:p>
    <w:p w14:paraId="1B06A456" w14:textId="5ACE54F1" w:rsidR="009E7BF7" w:rsidRPr="009E7BF7" w:rsidRDefault="009E7BF7" w:rsidP="006F03F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1778E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362B1"/>
    <w:rsid w:val="001543A3"/>
    <w:rsid w:val="00154869"/>
    <w:rsid w:val="001557CF"/>
    <w:rsid w:val="00155ED9"/>
    <w:rsid w:val="001642F7"/>
    <w:rsid w:val="001678C0"/>
    <w:rsid w:val="0017143D"/>
    <w:rsid w:val="001729FF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B47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03D68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B1C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2A0D"/>
    <w:rsid w:val="00554253"/>
    <w:rsid w:val="0055475D"/>
    <w:rsid w:val="00554B6D"/>
    <w:rsid w:val="005614FF"/>
    <w:rsid w:val="00562DB6"/>
    <w:rsid w:val="00563C14"/>
    <w:rsid w:val="00565776"/>
    <w:rsid w:val="00565E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13FB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57"/>
    <w:rsid w:val="006D7BFA"/>
    <w:rsid w:val="006E1F0B"/>
    <w:rsid w:val="006E33B0"/>
    <w:rsid w:val="006E5627"/>
    <w:rsid w:val="006F03F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B77B2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39FB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DFB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5A6F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3B6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6528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10AB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549D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0A40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127</cp:revision>
  <dcterms:created xsi:type="dcterms:W3CDTF">2023-08-03T05:43:00Z</dcterms:created>
  <dcterms:modified xsi:type="dcterms:W3CDTF">2024-12-26T17:08:00Z</dcterms:modified>
</cp:coreProperties>
</file>